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7F9" w:rsidRPr="00632A01" w:rsidRDefault="005028EA" w:rsidP="00785282">
      <w:pPr>
        <w:pStyle w:val="Heading5"/>
        <w:jc w:val="right"/>
        <w:rPr>
          <w:rFonts w:ascii="Arial Narrow" w:hAnsi="Arial Narrow"/>
          <w:color w:val="808080" w:themeColor="background1" w:themeShade="80"/>
          <w:sz w:val="22"/>
          <w:szCs w:val="24"/>
        </w:rPr>
      </w:pPr>
      <w:r>
        <w:rPr>
          <w:rFonts w:ascii="Arial Narrow" w:hAnsi="Arial Narrow"/>
          <w:noProof/>
          <w:color w:val="808080" w:themeColor="background1" w:themeShade="80"/>
          <w:sz w:val="22"/>
          <w:szCs w:val="24"/>
          <w:lang w:val="fr-CH" w:eastAsia="fr-CH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-532765</wp:posOffset>
                </wp:positionV>
                <wp:extent cx="635" cy="635"/>
                <wp:effectExtent l="8890" t="10795" r="9525" b="7620"/>
                <wp:wrapNone/>
                <wp:docPr id="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7F3E25" id="Line 2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8pt,-41.95pt" to="310.85pt,-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:rsidR="00FA37F9" w:rsidRPr="00A11DCF" w:rsidRDefault="00CA03E3" w:rsidP="002E5880">
      <w:pPr>
        <w:pStyle w:val="Heading2"/>
        <w:shd w:val="clear" w:color="auto" w:fill="D9D9D9"/>
        <w:jc w:val="center"/>
        <w:rPr>
          <w:rFonts w:ascii="Arial Narrow" w:hAnsi="Arial Narrow"/>
          <w:sz w:val="28"/>
          <w:szCs w:val="28"/>
          <w:u w:val="none"/>
        </w:rPr>
      </w:pPr>
      <w:r>
        <w:rPr>
          <w:rFonts w:ascii="Arial Narrow" w:hAnsi="Arial Narrow"/>
          <w:sz w:val="36"/>
          <w:u w:val="none"/>
        </w:rPr>
        <w:t xml:space="preserve">BIDDER’S CHECK LIST </w:t>
      </w:r>
      <w:r w:rsidR="00962CD0">
        <w:rPr>
          <w:rFonts w:ascii="Arial Narrow" w:hAnsi="Arial Narrow"/>
          <w:sz w:val="28"/>
          <w:szCs w:val="28"/>
          <w:u w:val="none"/>
        </w:rPr>
        <w:t>IMPACT</w:t>
      </w:r>
    </w:p>
    <w:p w:rsidR="00BD19B6" w:rsidRPr="00A11DCF" w:rsidRDefault="00BD19B6" w:rsidP="006247C3">
      <w:pPr>
        <w:jc w:val="both"/>
        <w:rPr>
          <w:rFonts w:ascii="Arial Narrow" w:hAnsi="Arial Narrow" w:cs="Arial"/>
          <w:sz w:val="22"/>
          <w:szCs w:val="22"/>
          <w:lang w:val="en-GB"/>
        </w:rPr>
      </w:pPr>
    </w:p>
    <w:p w:rsidR="00C2162C" w:rsidRPr="009D7071" w:rsidRDefault="00C2162C" w:rsidP="009508EB">
      <w:pPr>
        <w:jc w:val="both"/>
        <w:rPr>
          <w:rFonts w:ascii="Arial Narrow" w:hAnsi="Arial Narrow" w:cs="Arial"/>
          <w:sz w:val="22"/>
          <w:szCs w:val="22"/>
        </w:rPr>
      </w:pPr>
      <w:r w:rsidRPr="009D7071">
        <w:rPr>
          <w:rFonts w:ascii="Arial Narrow" w:hAnsi="Arial Narrow" w:cs="Arial"/>
          <w:sz w:val="22"/>
          <w:szCs w:val="22"/>
          <w:u w:val="single"/>
        </w:rPr>
        <w:t>Date</w:t>
      </w:r>
      <w:r>
        <w:rPr>
          <w:rFonts w:ascii="Arial Narrow" w:hAnsi="Arial Narrow" w:cs="Arial"/>
          <w:sz w:val="22"/>
          <w:szCs w:val="22"/>
        </w:rPr>
        <w:t>: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</w:p>
    <w:p w:rsidR="00C2162C" w:rsidRPr="009D7071" w:rsidRDefault="00C2162C" w:rsidP="009508EB">
      <w:pPr>
        <w:jc w:val="both"/>
        <w:rPr>
          <w:rFonts w:ascii="Arial Narrow" w:hAnsi="Arial Narrow" w:cs="Arial"/>
          <w:sz w:val="22"/>
          <w:szCs w:val="22"/>
        </w:rPr>
      </w:pPr>
    </w:p>
    <w:p w:rsidR="00C2162C" w:rsidRPr="00597C0A" w:rsidRDefault="00C2162C" w:rsidP="00CB4605">
      <w:pPr>
        <w:rPr>
          <w:rFonts w:ascii="Arial Narrow" w:hAnsi="Arial Narrow" w:cs="Arial"/>
          <w:color w:val="0000FF"/>
          <w:sz w:val="22"/>
          <w:szCs w:val="22"/>
          <w:lang w:val="de-CH"/>
        </w:rPr>
      </w:pPr>
      <w:r w:rsidRPr="00597C0A">
        <w:rPr>
          <w:rFonts w:ascii="Arial Narrow" w:hAnsi="Arial Narrow" w:cs="Arial"/>
          <w:sz w:val="22"/>
          <w:szCs w:val="22"/>
          <w:u w:val="single"/>
          <w:lang w:val="de-CH"/>
        </w:rPr>
        <w:t>Tender N°</w:t>
      </w:r>
      <w:r w:rsidRPr="00597C0A">
        <w:rPr>
          <w:rFonts w:ascii="Arial Narrow" w:hAnsi="Arial Narrow" w:cs="Arial"/>
          <w:sz w:val="22"/>
          <w:szCs w:val="22"/>
          <w:lang w:val="de-CH"/>
        </w:rPr>
        <w:t>:</w:t>
      </w:r>
      <w:r w:rsidR="002E5880" w:rsidRPr="00597C0A">
        <w:rPr>
          <w:rFonts w:ascii="Arial Narrow" w:hAnsi="Arial Narrow" w:cs="Arial"/>
          <w:sz w:val="22"/>
          <w:szCs w:val="22"/>
          <w:lang w:val="de-CH"/>
        </w:rPr>
        <w:t xml:space="preserve"> </w:t>
      </w:r>
      <w:r w:rsidR="008D6F91" w:rsidRPr="00597C0A">
        <w:rPr>
          <w:rFonts w:ascii="Arial Narrow" w:hAnsi="Arial Narrow" w:cs="Arial"/>
          <w:b/>
          <w:bCs/>
          <w:sz w:val="22"/>
          <w:szCs w:val="22"/>
          <w:lang w:val="de-CH"/>
        </w:rPr>
        <w:t>T/99iAFH/1E4UNO/GVA/09052019/1</w:t>
      </w:r>
    </w:p>
    <w:p w:rsidR="00CA03E3" w:rsidRPr="00597C0A" w:rsidRDefault="00CA03E3" w:rsidP="009508EB">
      <w:pPr>
        <w:jc w:val="both"/>
        <w:rPr>
          <w:rFonts w:ascii="Arial Narrow" w:hAnsi="Arial Narrow" w:cs="Arial"/>
          <w:sz w:val="22"/>
          <w:szCs w:val="22"/>
          <w:lang w:val="de-CH"/>
        </w:rPr>
      </w:pPr>
    </w:p>
    <w:p w:rsidR="00706188" w:rsidRPr="009508EB" w:rsidRDefault="00CA03E3" w:rsidP="009508EB">
      <w:pPr>
        <w:jc w:val="both"/>
        <w:rPr>
          <w:rFonts w:ascii="Arial Narrow" w:hAnsi="Arial Narrow"/>
          <w:b/>
          <w:caps/>
        </w:rPr>
      </w:pPr>
      <w:r w:rsidRPr="009508EB">
        <w:rPr>
          <w:rFonts w:ascii="Arial Narrow" w:hAnsi="Arial Narrow"/>
          <w:b/>
          <w:caps/>
        </w:rPr>
        <w:t xml:space="preserve">Before sending your BIDDING DOCUMENTS, please check that each of the following </w:t>
      </w:r>
      <w:r w:rsidR="008D51F5" w:rsidRPr="009508EB">
        <w:rPr>
          <w:rFonts w:ascii="Arial Narrow" w:hAnsi="Arial Narrow"/>
          <w:b/>
          <w:caps/>
        </w:rPr>
        <w:t xml:space="preserve">ITEM </w:t>
      </w:r>
      <w:r w:rsidRPr="009508EB">
        <w:rPr>
          <w:rFonts w:ascii="Arial Narrow" w:hAnsi="Arial Narrow"/>
          <w:b/>
          <w:caps/>
        </w:rPr>
        <w:t>IS complete and respectS the following criteria :</w:t>
      </w:r>
    </w:p>
    <w:p w:rsidR="008D51F5" w:rsidRDefault="008D51F5" w:rsidP="00B74035">
      <w:pPr>
        <w:rPr>
          <w:b/>
          <w:caps/>
        </w:rPr>
      </w:pP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7"/>
        <w:gridCol w:w="606"/>
        <w:gridCol w:w="735"/>
        <w:gridCol w:w="738"/>
        <w:gridCol w:w="818"/>
        <w:gridCol w:w="1627"/>
      </w:tblGrid>
      <w:tr w:rsidR="009508EB" w:rsidRPr="00CA03E3" w:rsidTr="009508EB">
        <w:trPr>
          <w:cantSplit/>
          <w:trHeight w:val="460"/>
        </w:trPr>
        <w:tc>
          <w:tcPr>
            <w:tcW w:w="243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508EB" w:rsidRPr="00CA03E3" w:rsidRDefault="009508EB" w:rsidP="00D31A2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 Narrow" w:hAnsi="Arial Narrow"/>
                <w:b/>
              </w:rPr>
            </w:pPr>
            <w:r w:rsidRPr="00CA03E3">
              <w:rPr>
                <w:rFonts w:ascii="Arial Narrow" w:hAnsi="Arial Narrow"/>
                <w:b/>
              </w:rPr>
              <w:t>Description</w:t>
            </w:r>
          </w:p>
        </w:tc>
        <w:tc>
          <w:tcPr>
            <w:tcW w:w="759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508EB" w:rsidRPr="00CA03E3" w:rsidRDefault="009508EB" w:rsidP="00D31A2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 Narrow" w:hAnsi="Arial Narrow"/>
                <w:b/>
              </w:rPr>
            </w:pPr>
            <w:r w:rsidRPr="00CA03E3">
              <w:rPr>
                <w:rFonts w:ascii="Arial Narrow" w:hAnsi="Arial Narrow"/>
                <w:b/>
              </w:rPr>
              <w:t>To be filled in by Bidder</w:t>
            </w:r>
          </w:p>
        </w:tc>
        <w:tc>
          <w:tcPr>
            <w:tcW w:w="1802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508EB" w:rsidRPr="007E53B1" w:rsidRDefault="009508EB" w:rsidP="000D29FF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 Narrow" w:hAnsi="Arial Narrow"/>
              </w:rPr>
            </w:pPr>
            <w:r w:rsidRPr="007E53B1">
              <w:rPr>
                <w:rFonts w:ascii="Arial Narrow" w:hAnsi="Arial Narrow"/>
              </w:rPr>
              <w:t xml:space="preserve">For </w:t>
            </w:r>
            <w:r w:rsidR="000D29FF">
              <w:rPr>
                <w:rFonts w:ascii="Arial Narrow" w:hAnsi="Arial Narrow"/>
              </w:rPr>
              <w:t>IMPACT</w:t>
            </w:r>
            <w:r w:rsidRPr="007E53B1">
              <w:rPr>
                <w:rFonts w:ascii="Arial Narrow" w:hAnsi="Arial Narrow"/>
              </w:rPr>
              <w:t xml:space="preserve"> use only (to be filled in by Purchase Committee)</w:t>
            </w:r>
          </w:p>
        </w:tc>
      </w:tr>
      <w:tr w:rsidR="009508EB" w:rsidRPr="00CA03E3" w:rsidTr="009508EB">
        <w:trPr>
          <w:cantSplit/>
          <w:trHeight w:val="217"/>
        </w:trPr>
        <w:tc>
          <w:tcPr>
            <w:tcW w:w="243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508EB" w:rsidRPr="00CA03E3" w:rsidRDefault="009508EB" w:rsidP="00D31A2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508EB" w:rsidRPr="00CA03E3" w:rsidRDefault="009508EB" w:rsidP="00D31A2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Included</w:t>
            </w:r>
          </w:p>
        </w:tc>
        <w:tc>
          <w:tcPr>
            <w:tcW w:w="8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508EB" w:rsidRPr="007E53B1" w:rsidRDefault="009508EB" w:rsidP="00D31A2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 Narrow" w:hAnsi="Arial Narrow"/>
              </w:rPr>
            </w:pPr>
            <w:r w:rsidRPr="007E53B1">
              <w:rPr>
                <w:rFonts w:ascii="Arial Narrow" w:hAnsi="Arial Narrow"/>
              </w:rPr>
              <w:t>Present</w:t>
            </w:r>
          </w:p>
        </w:tc>
        <w:tc>
          <w:tcPr>
            <w:tcW w:w="92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508EB" w:rsidRPr="007E53B1" w:rsidRDefault="009508EB" w:rsidP="009508EB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 Narrow" w:hAnsi="Arial Narrow"/>
              </w:rPr>
            </w:pPr>
            <w:r w:rsidRPr="007E53B1">
              <w:rPr>
                <w:rFonts w:ascii="Arial Narrow" w:hAnsi="Arial Narrow"/>
              </w:rPr>
              <w:t>Comments</w:t>
            </w:r>
          </w:p>
        </w:tc>
      </w:tr>
      <w:tr w:rsidR="009508EB" w:rsidRPr="00CA03E3" w:rsidTr="00DF6434">
        <w:trPr>
          <w:cantSplit/>
          <w:trHeight w:val="235"/>
        </w:trPr>
        <w:tc>
          <w:tcPr>
            <w:tcW w:w="243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508EB" w:rsidRPr="00CA03E3" w:rsidRDefault="009508EB" w:rsidP="00D31A2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508EB" w:rsidRPr="00CA03E3" w:rsidRDefault="009508EB" w:rsidP="00D31A2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 Narrow" w:hAnsi="Arial Narrow"/>
                <w:b/>
              </w:rPr>
            </w:pPr>
            <w:r w:rsidRPr="00CA03E3">
              <w:rPr>
                <w:rFonts w:ascii="Arial Narrow" w:hAnsi="Arial Narrow"/>
                <w:b/>
              </w:rPr>
              <w:t>Yes</w:t>
            </w:r>
          </w:p>
        </w:tc>
        <w:tc>
          <w:tcPr>
            <w:tcW w:w="416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508EB" w:rsidRPr="00CA03E3" w:rsidRDefault="009508EB" w:rsidP="00D31A2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 Narrow" w:hAnsi="Arial Narrow"/>
                <w:b/>
              </w:rPr>
            </w:pPr>
            <w:r w:rsidRPr="00CA03E3">
              <w:rPr>
                <w:rFonts w:ascii="Arial Narrow" w:hAnsi="Arial Narrow"/>
                <w:b/>
              </w:rPr>
              <w:t>No</w:t>
            </w:r>
          </w:p>
        </w:tc>
        <w:tc>
          <w:tcPr>
            <w:tcW w:w="418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508EB" w:rsidRPr="007E53B1" w:rsidRDefault="009508EB" w:rsidP="00D31A2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 Narrow" w:hAnsi="Arial Narrow"/>
              </w:rPr>
            </w:pPr>
            <w:r w:rsidRPr="007E53B1">
              <w:rPr>
                <w:rFonts w:ascii="Arial Narrow" w:hAnsi="Arial Narrow"/>
              </w:rPr>
              <w:t>Yes</w:t>
            </w:r>
          </w:p>
        </w:tc>
        <w:tc>
          <w:tcPr>
            <w:tcW w:w="463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508EB" w:rsidRPr="007E53B1" w:rsidRDefault="009508EB" w:rsidP="00D31A2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 Narrow" w:hAnsi="Arial Narrow"/>
              </w:rPr>
            </w:pPr>
            <w:r w:rsidRPr="007E53B1">
              <w:rPr>
                <w:rFonts w:ascii="Arial Narrow" w:hAnsi="Arial Narrow"/>
              </w:rPr>
              <w:t>No</w:t>
            </w:r>
          </w:p>
        </w:tc>
        <w:tc>
          <w:tcPr>
            <w:tcW w:w="921" w:type="pct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508EB" w:rsidRPr="007E53B1" w:rsidRDefault="009508EB" w:rsidP="00D31A2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 Narrow" w:hAnsi="Arial Narrow"/>
              </w:rPr>
            </w:pPr>
          </w:p>
        </w:tc>
      </w:tr>
      <w:tr w:rsidR="009508EB" w:rsidRPr="00CA03E3" w:rsidTr="00941294">
        <w:trPr>
          <w:cantSplit/>
          <w:trHeight w:val="454"/>
        </w:trPr>
        <w:tc>
          <w:tcPr>
            <w:tcW w:w="243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8EB" w:rsidRPr="00CA03E3" w:rsidRDefault="009508EB" w:rsidP="0094129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  <w:r w:rsidRPr="00CA03E3">
              <w:rPr>
                <w:rFonts w:ascii="Arial Narrow" w:hAnsi="Arial Narrow"/>
                <w:sz w:val="22"/>
                <w:szCs w:val="22"/>
              </w:rPr>
              <w:t>1.An original and one copy of the bid have been provided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42C36">
              <w:rPr>
                <w:rFonts w:ascii="Arial Narrow" w:hAnsi="Arial Narrow"/>
                <w:b/>
                <w:sz w:val="22"/>
                <w:szCs w:val="22"/>
              </w:rPr>
              <w:t>(compulsory</w:t>
            </w:r>
            <w:r w:rsidR="00597C0A">
              <w:rPr>
                <w:rFonts w:ascii="Arial Narrow" w:hAnsi="Arial Narrow"/>
                <w:b/>
                <w:sz w:val="22"/>
                <w:szCs w:val="22"/>
              </w:rPr>
              <w:t>, b</w:t>
            </w:r>
            <w:r w:rsidR="00597C0A">
              <w:rPr>
                <w:rFonts w:ascii="Arial Narrow" w:hAnsi="Arial Narrow"/>
                <w:b/>
                <w:sz w:val="22"/>
                <w:szCs w:val="22"/>
              </w:rPr>
              <w:t>ut electronic version accepted</w:t>
            </w:r>
            <w:r w:rsidRPr="00F42C36"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8EB" w:rsidRPr="00CA03E3" w:rsidRDefault="009508EB" w:rsidP="0094129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8EB" w:rsidRPr="00CA03E3" w:rsidRDefault="009508EB" w:rsidP="0094129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9508EB" w:rsidRPr="007E53B1" w:rsidRDefault="009508EB" w:rsidP="0094129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9508EB" w:rsidRPr="007E53B1" w:rsidRDefault="009508EB" w:rsidP="0094129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2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508EB" w:rsidRPr="007E53B1" w:rsidRDefault="009508EB" w:rsidP="0094129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508EB" w:rsidRPr="00CA03E3" w:rsidTr="00941294">
        <w:trPr>
          <w:cantSplit/>
          <w:trHeight w:val="454"/>
        </w:trPr>
        <w:tc>
          <w:tcPr>
            <w:tcW w:w="24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8EB" w:rsidRPr="00CA03E3" w:rsidRDefault="009508EB" w:rsidP="0094129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 PART 1</w:t>
            </w:r>
            <w:r w:rsidRPr="00CA03E3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(form PRO-05) – </w:t>
            </w:r>
            <w:r w:rsidRPr="00CA03E3">
              <w:rPr>
                <w:rFonts w:ascii="Arial Narrow" w:hAnsi="Arial Narrow"/>
                <w:sz w:val="22"/>
                <w:szCs w:val="22"/>
              </w:rPr>
              <w:t>Instructions to Bidders is attached, filled, signed and stamped by the supplier.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42C36">
              <w:rPr>
                <w:rFonts w:ascii="Arial Narrow" w:hAnsi="Arial Narrow"/>
                <w:b/>
                <w:sz w:val="22"/>
                <w:szCs w:val="22"/>
              </w:rPr>
              <w:t>(compulsory</w:t>
            </w:r>
            <w:r w:rsidR="00597C0A">
              <w:rPr>
                <w:rFonts w:ascii="Arial Narrow" w:hAnsi="Arial Narrow"/>
                <w:b/>
                <w:sz w:val="22"/>
                <w:szCs w:val="22"/>
              </w:rPr>
              <w:t>, b</w:t>
            </w:r>
            <w:r w:rsidR="00597C0A">
              <w:rPr>
                <w:rFonts w:ascii="Arial Narrow" w:hAnsi="Arial Narrow"/>
                <w:b/>
                <w:sz w:val="22"/>
                <w:szCs w:val="22"/>
              </w:rPr>
              <w:t>ut electronic version accepted</w:t>
            </w:r>
            <w:r w:rsidRPr="00F42C36"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8EB" w:rsidRPr="00CA03E3" w:rsidRDefault="009508EB" w:rsidP="0094129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8EB" w:rsidRPr="00CA03E3" w:rsidRDefault="009508EB" w:rsidP="0094129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9508EB" w:rsidRPr="007E53B1" w:rsidRDefault="009508EB" w:rsidP="0094129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9508EB" w:rsidRPr="007E53B1" w:rsidRDefault="009508EB" w:rsidP="0094129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508EB" w:rsidRPr="007E53B1" w:rsidRDefault="009508EB" w:rsidP="0094129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508EB" w:rsidRPr="00CA03E3" w:rsidTr="00941294">
        <w:trPr>
          <w:cantSplit/>
          <w:trHeight w:val="454"/>
        </w:trPr>
        <w:tc>
          <w:tcPr>
            <w:tcW w:w="24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8EB" w:rsidRPr="00CA03E3" w:rsidRDefault="009508EB" w:rsidP="0094129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3. PART 2</w:t>
            </w:r>
            <w:r w:rsidRPr="00CA03E3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(form PRO-06) </w:t>
            </w:r>
            <w:r w:rsidRPr="00CA03E3">
              <w:rPr>
                <w:rFonts w:ascii="Arial Narrow" w:hAnsi="Arial Narrow"/>
                <w:sz w:val="22"/>
                <w:szCs w:val="22"/>
              </w:rPr>
              <w:t>–</w:t>
            </w:r>
            <w:r w:rsidR="000D29F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A03E3">
              <w:rPr>
                <w:rFonts w:ascii="Arial Narrow" w:hAnsi="Arial Narrow"/>
                <w:sz w:val="22"/>
                <w:szCs w:val="22"/>
              </w:rPr>
              <w:t>Offer Form is attached, filled, signed and stamped by the supplier.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42C36">
              <w:rPr>
                <w:rFonts w:ascii="Arial Narrow" w:hAnsi="Arial Narrow"/>
                <w:b/>
                <w:sz w:val="22"/>
                <w:szCs w:val="22"/>
              </w:rPr>
              <w:t>(compulsory</w:t>
            </w:r>
            <w:r w:rsidR="00597C0A">
              <w:rPr>
                <w:rFonts w:ascii="Arial Narrow" w:hAnsi="Arial Narrow"/>
                <w:b/>
                <w:sz w:val="22"/>
                <w:szCs w:val="22"/>
              </w:rPr>
              <w:t>, b</w:t>
            </w:r>
            <w:r w:rsidR="00597C0A">
              <w:rPr>
                <w:rFonts w:ascii="Arial Narrow" w:hAnsi="Arial Narrow"/>
                <w:b/>
                <w:sz w:val="22"/>
                <w:szCs w:val="22"/>
              </w:rPr>
              <w:t>ut electronic versions accepted</w:t>
            </w:r>
            <w:r w:rsidRPr="00F42C36"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8EB" w:rsidRPr="00CA03E3" w:rsidRDefault="009508EB" w:rsidP="0094129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8EB" w:rsidRPr="00CA03E3" w:rsidRDefault="009508EB" w:rsidP="0094129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9508EB" w:rsidRPr="007E53B1" w:rsidRDefault="009508EB" w:rsidP="0094129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9508EB" w:rsidRPr="007E53B1" w:rsidRDefault="009508EB" w:rsidP="0094129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508EB" w:rsidRPr="007E53B1" w:rsidRDefault="009508EB" w:rsidP="0094129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508EB" w:rsidRPr="00CA03E3" w:rsidTr="00941294">
        <w:trPr>
          <w:cantSplit/>
          <w:trHeight w:val="454"/>
        </w:trPr>
        <w:tc>
          <w:tcPr>
            <w:tcW w:w="24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8EB" w:rsidRPr="00CA03E3" w:rsidRDefault="009508EB" w:rsidP="00597C0A">
            <w:pPr>
              <w:tabs>
                <w:tab w:val="center" w:pos="4536"/>
                <w:tab w:val="left" w:pos="4820"/>
                <w:tab w:val="right" w:pos="9072"/>
              </w:tabs>
              <w:spacing w:before="80" w:after="80" w:line="240" w:lineRule="exact"/>
              <w:rPr>
                <w:rFonts w:ascii="Arial Narrow" w:hAnsi="Arial Narrow"/>
                <w:b/>
                <w:sz w:val="22"/>
                <w:szCs w:val="22"/>
              </w:rPr>
            </w:pPr>
            <w:r w:rsidRPr="00CA03E3">
              <w:rPr>
                <w:rFonts w:ascii="Arial Narrow" w:hAnsi="Arial Narrow"/>
                <w:sz w:val="22"/>
                <w:szCs w:val="22"/>
              </w:rPr>
              <w:t xml:space="preserve">4. The prices </w:t>
            </w:r>
            <w:r>
              <w:rPr>
                <w:rFonts w:ascii="Arial Narrow" w:hAnsi="Arial Narrow"/>
                <w:sz w:val="22"/>
                <w:szCs w:val="22"/>
              </w:rPr>
              <w:t>in the Offer Form</w:t>
            </w:r>
            <w:r w:rsidRPr="00CA03E3">
              <w:rPr>
                <w:rFonts w:ascii="Arial Narrow" w:hAnsi="Arial Narrow"/>
                <w:sz w:val="22"/>
                <w:szCs w:val="22"/>
              </w:rPr>
              <w:t xml:space="preserve"> are in </w:t>
            </w:r>
            <w:r w:rsidR="002D7401">
              <w:rPr>
                <w:rFonts w:ascii="Arial Narrow" w:hAnsi="Arial Narrow"/>
                <w:sz w:val="22"/>
                <w:szCs w:val="22"/>
              </w:rPr>
              <w:t>the requested currency (</w:t>
            </w:r>
            <w:r w:rsidR="00597C0A">
              <w:rPr>
                <w:rFonts w:ascii="Arial Narrow" w:hAnsi="Arial Narrow"/>
                <w:sz w:val="22"/>
                <w:szCs w:val="22"/>
              </w:rPr>
              <w:t>EUR</w:t>
            </w:r>
            <w:r w:rsidR="002D7401">
              <w:rPr>
                <w:rFonts w:ascii="Arial Narrow" w:hAnsi="Arial Narrow"/>
                <w:sz w:val="22"/>
                <w:szCs w:val="22"/>
              </w:rPr>
              <w:t>)</w:t>
            </w:r>
            <w:r w:rsidR="001C5BC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42C36">
              <w:rPr>
                <w:rFonts w:ascii="Arial Narrow" w:hAnsi="Arial Narrow"/>
                <w:b/>
                <w:sz w:val="22"/>
                <w:szCs w:val="22"/>
              </w:rPr>
              <w:t>(compulsory</w:t>
            </w:r>
            <w:r w:rsidR="00597C0A">
              <w:rPr>
                <w:rFonts w:ascii="Arial Narrow" w:hAnsi="Arial Narrow"/>
                <w:b/>
                <w:sz w:val="22"/>
                <w:szCs w:val="22"/>
              </w:rPr>
              <w:t>, but electronic versions accepted)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8EB" w:rsidRPr="00CA03E3" w:rsidRDefault="009508EB" w:rsidP="0094129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8EB" w:rsidRPr="00CA03E3" w:rsidRDefault="009508EB" w:rsidP="0094129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9508EB" w:rsidRPr="007E53B1" w:rsidRDefault="009508EB" w:rsidP="0094129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9508EB" w:rsidRPr="007E53B1" w:rsidRDefault="009508EB" w:rsidP="0094129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508EB" w:rsidRPr="007E53B1" w:rsidRDefault="009508EB" w:rsidP="0094129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508EB" w:rsidRPr="00CA03E3" w:rsidTr="00941294">
        <w:trPr>
          <w:cantSplit/>
          <w:trHeight w:val="454"/>
        </w:trPr>
        <w:tc>
          <w:tcPr>
            <w:tcW w:w="24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8EB" w:rsidRPr="00CA03E3" w:rsidRDefault="009508EB" w:rsidP="00941294">
            <w:pPr>
              <w:spacing w:before="8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5. PART 3</w:t>
            </w:r>
            <w:r w:rsidRPr="00CA03E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41294">
              <w:rPr>
                <w:rFonts w:ascii="Arial Narrow" w:hAnsi="Arial Narrow"/>
                <w:sz w:val="22"/>
                <w:szCs w:val="22"/>
              </w:rPr>
              <w:t>(form PRO-06.</w:t>
            </w:r>
            <w:r>
              <w:rPr>
                <w:rFonts w:ascii="Arial Narrow" w:hAnsi="Arial Narrow"/>
                <w:sz w:val="22"/>
                <w:szCs w:val="22"/>
              </w:rPr>
              <w:t>1)</w:t>
            </w:r>
            <w:r w:rsidRPr="00CA03E3">
              <w:rPr>
                <w:rFonts w:ascii="Arial Narrow" w:hAnsi="Arial Narrow"/>
                <w:sz w:val="22"/>
                <w:szCs w:val="22"/>
              </w:rPr>
              <w:t xml:space="preserve">– </w:t>
            </w:r>
            <w:r>
              <w:rPr>
                <w:rFonts w:ascii="Arial Narrow" w:hAnsi="Arial Narrow"/>
                <w:sz w:val="22"/>
                <w:szCs w:val="22"/>
              </w:rPr>
              <w:t xml:space="preserve">Bidders Questionnaire </w:t>
            </w:r>
            <w:r w:rsidRPr="00CA03E3">
              <w:rPr>
                <w:rFonts w:ascii="Arial Narrow" w:hAnsi="Arial Narrow"/>
                <w:sz w:val="22"/>
                <w:szCs w:val="22"/>
              </w:rPr>
              <w:t>Form is attached, filled, signed and stamped by the supplier.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42C36">
              <w:rPr>
                <w:rFonts w:ascii="Arial Narrow" w:hAnsi="Arial Narrow"/>
                <w:b/>
                <w:sz w:val="22"/>
                <w:szCs w:val="22"/>
              </w:rPr>
              <w:t>(compulsory</w:t>
            </w:r>
            <w:r w:rsidR="00597C0A">
              <w:rPr>
                <w:rFonts w:ascii="Arial Narrow" w:hAnsi="Arial Narrow"/>
                <w:b/>
                <w:sz w:val="22"/>
                <w:szCs w:val="22"/>
              </w:rPr>
              <w:t>, but electronic versions accepted)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8EB" w:rsidRPr="00CA03E3" w:rsidRDefault="009508EB" w:rsidP="0094129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8EB" w:rsidRPr="00CA03E3" w:rsidRDefault="009508EB" w:rsidP="0094129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9508EB" w:rsidRPr="007E53B1" w:rsidRDefault="009508EB" w:rsidP="0094129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9508EB" w:rsidRPr="007E53B1" w:rsidRDefault="009508EB" w:rsidP="0094129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508EB" w:rsidRPr="007E53B1" w:rsidRDefault="009508EB" w:rsidP="0094129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508EB" w:rsidRPr="00CA03E3" w:rsidTr="00941294">
        <w:trPr>
          <w:cantSplit/>
          <w:trHeight w:val="454"/>
        </w:trPr>
        <w:tc>
          <w:tcPr>
            <w:tcW w:w="24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8EB" w:rsidRPr="00CA03E3" w:rsidRDefault="009508EB" w:rsidP="00941294">
            <w:pPr>
              <w:spacing w:before="8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6. PART 4</w:t>
            </w:r>
            <w:r w:rsidRPr="00CA03E3">
              <w:rPr>
                <w:rFonts w:ascii="Arial Narrow" w:hAnsi="Arial Narrow"/>
                <w:sz w:val="22"/>
                <w:szCs w:val="22"/>
              </w:rPr>
              <w:t xml:space="preserve"> – </w:t>
            </w:r>
            <w:r w:rsidR="00941294">
              <w:rPr>
                <w:rFonts w:ascii="Arial Narrow" w:hAnsi="Arial Narrow"/>
                <w:sz w:val="22"/>
                <w:szCs w:val="22"/>
              </w:rPr>
              <w:t>(form PRO-06.</w:t>
            </w:r>
            <w:r>
              <w:rPr>
                <w:rFonts w:ascii="Arial Narrow" w:hAnsi="Arial Narrow"/>
                <w:sz w:val="22"/>
                <w:szCs w:val="22"/>
              </w:rPr>
              <w:t>2)</w:t>
            </w:r>
            <w:r w:rsidRPr="00CA03E3">
              <w:rPr>
                <w:rFonts w:ascii="Arial Narrow" w:hAnsi="Arial Narrow"/>
                <w:sz w:val="22"/>
                <w:szCs w:val="22"/>
              </w:rPr>
              <w:t xml:space="preserve">– </w:t>
            </w:r>
            <w:r>
              <w:rPr>
                <w:rFonts w:ascii="Arial Narrow" w:hAnsi="Arial Narrow"/>
                <w:sz w:val="22"/>
                <w:szCs w:val="22"/>
              </w:rPr>
              <w:t xml:space="preserve">Bidder’s Ethical Declaration </w:t>
            </w:r>
            <w:r w:rsidRPr="00CA03E3">
              <w:rPr>
                <w:rFonts w:ascii="Arial Narrow" w:hAnsi="Arial Narrow"/>
                <w:sz w:val="22"/>
                <w:szCs w:val="22"/>
              </w:rPr>
              <w:t>is attached, filled, signed and stamped by the supplier.</w:t>
            </w:r>
            <w:r w:rsidRPr="00F42C36">
              <w:rPr>
                <w:rFonts w:ascii="Arial Narrow" w:hAnsi="Arial Narrow"/>
                <w:b/>
                <w:sz w:val="22"/>
                <w:szCs w:val="22"/>
              </w:rPr>
              <w:t xml:space="preserve"> (compulsory</w:t>
            </w:r>
            <w:r w:rsidR="00597C0A">
              <w:rPr>
                <w:rFonts w:ascii="Arial Narrow" w:hAnsi="Arial Narrow"/>
                <w:b/>
                <w:sz w:val="22"/>
                <w:szCs w:val="22"/>
              </w:rPr>
              <w:t>, but electronic versions accepted)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8EB" w:rsidRPr="00CA03E3" w:rsidRDefault="009508EB" w:rsidP="0094129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8EB" w:rsidRPr="00CA03E3" w:rsidRDefault="009508EB" w:rsidP="0094129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9508EB" w:rsidRPr="007E53B1" w:rsidRDefault="009508EB" w:rsidP="0094129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9508EB" w:rsidRPr="007E53B1" w:rsidRDefault="009508EB" w:rsidP="0094129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508EB" w:rsidRPr="007E53B1" w:rsidRDefault="009508EB" w:rsidP="0094129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508EB" w:rsidRPr="00CA03E3" w:rsidTr="00941294">
        <w:trPr>
          <w:cantSplit/>
          <w:trHeight w:val="454"/>
        </w:trPr>
        <w:tc>
          <w:tcPr>
            <w:tcW w:w="24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8EB" w:rsidRPr="00597C0A" w:rsidRDefault="009508EB" w:rsidP="0094129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  <w:bookmarkStart w:id="0" w:name="_GoBack" w:colFirst="0" w:colLast="2"/>
            <w:r w:rsidRPr="00597C0A">
              <w:rPr>
                <w:rFonts w:ascii="Arial Narrow" w:hAnsi="Arial Narrow"/>
                <w:sz w:val="22"/>
                <w:szCs w:val="22"/>
              </w:rPr>
              <w:t>7. The Bidding documents are filled in English.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8EB" w:rsidRPr="00597C0A" w:rsidRDefault="009508EB" w:rsidP="0094129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8EB" w:rsidRPr="00597C0A" w:rsidRDefault="009508EB" w:rsidP="0094129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9508EB" w:rsidRPr="007E53B1" w:rsidRDefault="009508EB" w:rsidP="0094129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9508EB" w:rsidRPr="007E53B1" w:rsidRDefault="009508EB" w:rsidP="0094129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508EB" w:rsidRPr="007E53B1" w:rsidRDefault="009508EB" w:rsidP="0094129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508EB" w:rsidRPr="00CA03E3" w:rsidTr="00941294">
        <w:trPr>
          <w:cantSplit/>
          <w:trHeight w:val="454"/>
        </w:trPr>
        <w:tc>
          <w:tcPr>
            <w:tcW w:w="24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8EB" w:rsidRPr="00597C0A" w:rsidRDefault="009508EB" w:rsidP="00941294">
            <w:pPr>
              <w:spacing w:before="80"/>
              <w:rPr>
                <w:rFonts w:ascii="Arial Narrow" w:hAnsi="Arial Narrow"/>
                <w:sz w:val="22"/>
                <w:szCs w:val="22"/>
              </w:rPr>
            </w:pPr>
            <w:r w:rsidRPr="00597C0A">
              <w:rPr>
                <w:rFonts w:ascii="Arial Narrow" w:hAnsi="Arial Narrow"/>
                <w:sz w:val="22"/>
                <w:szCs w:val="22"/>
              </w:rPr>
              <w:t>8. ANNEXES – Proofs of past performances in a similar field of activity (e.g. past deliveries of similar items) are provided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8EB" w:rsidRPr="00597C0A" w:rsidRDefault="009508EB" w:rsidP="0094129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8EB" w:rsidRPr="00597C0A" w:rsidRDefault="009508EB" w:rsidP="0094129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9508EB" w:rsidRPr="007E53B1" w:rsidRDefault="009508EB" w:rsidP="0094129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9508EB" w:rsidRPr="007E53B1" w:rsidRDefault="009508EB" w:rsidP="0094129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508EB" w:rsidRPr="007E53B1" w:rsidRDefault="009508EB" w:rsidP="0094129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508EB" w:rsidRPr="00CA03E3" w:rsidTr="00941294">
        <w:trPr>
          <w:cantSplit/>
          <w:trHeight w:val="454"/>
        </w:trPr>
        <w:tc>
          <w:tcPr>
            <w:tcW w:w="24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8EB" w:rsidRPr="00597C0A" w:rsidRDefault="009508EB" w:rsidP="00941294">
            <w:pPr>
              <w:spacing w:before="80"/>
              <w:rPr>
                <w:rFonts w:ascii="Arial Narrow" w:hAnsi="Arial Narrow"/>
                <w:sz w:val="22"/>
                <w:szCs w:val="22"/>
              </w:rPr>
            </w:pPr>
            <w:r w:rsidRPr="00597C0A">
              <w:rPr>
                <w:rFonts w:ascii="Arial Narrow" w:hAnsi="Arial Narrow"/>
                <w:sz w:val="22"/>
                <w:szCs w:val="22"/>
              </w:rPr>
              <w:t>9. ANNEXES – A Copy of Company registration documents and license are included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8EB" w:rsidRPr="00597C0A" w:rsidRDefault="009508EB" w:rsidP="0094129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8EB" w:rsidRPr="00597C0A" w:rsidRDefault="009508EB" w:rsidP="0094129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9508EB" w:rsidRPr="007E53B1" w:rsidRDefault="009508EB" w:rsidP="0094129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9508EB" w:rsidRPr="007E53B1" w:rsidRDefault="009508EB" w:rsidP="0094129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508EB" w:rsidRPr="007E53B1" w:rsidRDefault="009508EB" w:rsidP="0094129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F6434" w:rsidRPr="007E53B1" w:rsidTr="00941294">
        <w:trPr>
          <w:cantSplit/>
          <w:trHeight w:val="454"/>
        </w:trPr>
        <w:tc>
          <w:tcPr>
            <w:tcW w:w="243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6434" w:rsidRPr="00597C0A" w:rsidRDefault="00DF6434" w:rsidP="00941294">
            <w:pPr>
              <w:spacing w:before="80"/>
              <w:rPr>
                <w:rFonts w:ascii="Arial Narrow" w:hAnsi="Arial Narrow"/>
                <w:sz w:val="22"/>
                <w:szCs w:val="22"/>
              </w:rPr>
            </w:pPr>
            <w:r w:rsidRPr="00597C0A">
              <w:rPr>
                <w:rFonts w:ascii="Arial Narrow" w:hAnsi="Arial Narrow"/>
                <w:sz w:val="22"/>
                <w:szCs w:val="22"/>
              </w:rPr>
              <w:t xml:space="preserve">10. ANNEXES – examples of previous similar productions are attached 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6434" w:rsidRPr="00597C0A" w:rsidRDefault="00DF6434" w:rsidP="0094129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6434" w:rsidRPr="00597C0A" w:rsidRDefault="00DF6434" w:rsidP="0094129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F6434" w:rsidRPr="007E53B1" w:rsidRDefault="00DF6434" w:rsidP="0094129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F6434" w:rsidRPr="007E53B1" w:rsidRDefault="00DF6434" w:rsidP="0094129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F6434" w:rsidRPr="007E53B1" w:rsidRDefault="00DF6434" w:rsidP="0094129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F6434" w:rsidRPr="000D29FF" w:rsidTr="00941294">
        <w:trPr>
          <w:cantSplit/>
          <w:trHeight w:val="454"/>
        </w:trPr>
        <w:tc>
          <w:tcPr>
            <w:tcW w:w="24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6434" w:rsidRPr="00597C0A" w:rsidRDefault="00DF6434" w:rsidP="00941294">
            <w:pPr>
              <w:spacing w:before="80"/>
              <w:rPr>
                <w:rFonts w:ascii="Arial Narrow" w:hAnsi="Arial Narrow"/>
                <w:sz w:val="22"/>
                <w:szCs w:val="22"/>
              </w:rPr>
            </w:pPr>
            <w:r w:rsidRPr="00597C0A">
              <w:rPr>
                <w:rFonts w:ascii="Arial Narrow" w:hAnsi="Arial Narrow"/>
                <w:sz w:val="22"/>
                <w:szCs w:val="22"/>
              </w:rPr>
              <w:t xml:space="preserve">11. ANNEXES – CV / resume of consultant(s) are attached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6434" w:rsidRPr="00597C0A" w:rsidRDefault="00DF6434" w:rsidP="00941294">
            <w:pPr>
              <w:spacing w:before="8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6434" w:rsidRPr="00597C0A" w:rsidRDefault="00DF6434" w:rsidP="00941294">
            <w:pPr>
              <w:spacing w:before="8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F6434" w:rsidRPr="007E53B1" w:rsidRDefault="00DF6434" w:rsidP="00941294">
            <w:pPr>
              <w:spacing w:before="8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F6434" w:rsidRPr="007E53B1" w:rsidRDefault="00DF6434" w:rsidP="00941294">
            <w:pPr>
              <w:spacing w:before="8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F6434" w:rsidRPr="007E53B1" w:rsidRDefault="00DF6434" w:rsidP="00941294">
            <w:pPr>
              <w:spacing w:before="80"/>
              <w:rPr>
                <w:rFonts w:ascii="Arial Narrow" w:hAnsi="Arial Narrow"/>
                <w:sz w:val="22"/>
                <w:szCs w:val="22"/>
              </w:rPr>
            </w:pPr>
          </w:p>
        </w:tc>
      </w:tr>
      <w:bookmarkEnd w:id="0"/>
    </w:tbl>
    <w:p w:rsidR="00706188" w:rsidRPr="002475A6" w:rsidRDefault="00706188" w:rsidP="00706188">
      <w:pPr>
        <w:rPr>
          <w:rFonts w:ascii="Arial Narrow" w:hAnsi="Arial Narrow" w:cs="Arial"/>
          <w:sz w:val="22"/>
          <w:szCs w:val="22"/>
        </w:rPr>
      </w:pPr>
    </w:p>
    <w:p w:rsidR="00706188" w:rsidRPr="008A0167" w:rsidRDefault="00706188" w:rsidP="00706188">
      <w:pPr>
        <w:rPr>
          <w:rFonts w:ascii="Arial Narrow" w:hAnsi="Arial Narrow" w:cs="Arial"/>
          <w:sz w:val="22"/>
          <w:szCs w:val="22"/>
          <w:lang w:val="en-GB"/>
        </w:rPr>
      </w:pPr>
      <w:r>
        <w:rPr>
          <w:rFonts w:ascii="Arial Narrow" w:hAnsi="Arial Narrow" w:cs="Arial"/>
          <w:sz w:val="22"/>
          <w:szCs w:val="22"/>
          <w:lang w:val="en-GB"/>
        </w:rPr>
        <w:t xml:space="preserve">Name &amp; Position of </w:t>
      </w:r>
      <w:r w:rsidR="008D51F5">
        <w:rPr>
          <w:rFonts w:ascii="Arial Narrow" w:hAnsi="Arial Narrow" w:cs="Arial"/>
          <w:sz w:val="22"/>
          <w:szCs w:val="22"/>
          <w:lang w:val="en-GB"/>
        </w:rPr>
        <w:t>Bidder</w:t>
      </w:r>
      <w:r w:rsidRPr="008A0167">
        <w:rPr>
          <w:rFonts w:ascii="Arial Narrow" w:hAnsi="Arial Narrow" w:cs="Arial"/>
          <w:sz w:val="22"/>
          <w:szCs w:val="22"/>
          <w:lang w:val="en-GB"/>
        </w:rPr>
        <w:t xml:space="preserve">’s </w:t>
      </w:r>
      <w:r w:rsidR="002D7401">
        <w:rPr>
          <w:rFonts w:ascii="Arial Narrow" w:hAnsi="Arial Narrow" w:cs="Arial"/>
          <w:sz w:val="22"/>
          <w:szCs w:val="22"/>
          <w:lang w:val="en-GB"/>
        </w:rPr>
        <w:t>authoris</w:t>
      </w:r>
      <w:r>
        <w:rPr>
          <w:rFonts w:ascii="Arial Narrow" w:hAnsi="Arial Narrow" w:cs="Arial"/>
          <w:sz w:val="22"/>
          <w:szCs w:val="22"/>
          <w:lang w:val="en-GB"/>
        </w:rPr>
        <w:t>ed representative</w:t>
      </w:r>
      <w:r w:rsidRPr="008A0167">
        <w:rPr>
          <w:rFonts w:ascii="Arial Narrow" w:hAnsi="Arial Narrow" w:cs="Arial"/>
          <w:sz w:val="22"/>
          <w:szCs w:val="22"/>
          <w:lang w:val="en-GB"/>
        </w:rPr>
        <w:tab/>
        <w:t>________________________</w:t>
      </w:r>
    </w:p>
    <w:p w:rsidR="00706188" w:rsidRDefault="00706188" w:rsidP="00706188">
      <w:pPr>
        <w:rPr>
          <w:rFonts w:ascii="Arial Narrow" w:hAnsi="Arial Narrow" w:cs="Arial"/>
          <w:sz w:val="22"/>
          <w:szCs w:val="22"/>
          <w:lang w:val="en-GB"/>
        </w:rPr>
      </w:pPr>
    </w:p>
    <w:p w:rsidR="00853890" w:rsidRPr="00CA03E3" w:rsidRDefault="00706188" w:rsidP="00706188">
      <w:pPr>
        <w:rPr>
          <w:rFonts w:ascii="Arial Narrow" w:hAnsi="Arial Narrow" w:cs="Arial"/>
          <w:lang w:val="en-GB"/>
        </w:rPr>
      </w:pPr>
      <w:r>
        <w:rPr>
          <w:rFonts w:ascii="Arial Narrow" w:hAnsi="Arial Narrow" w:cs="Arial"/>
          <w:sz w:val="22"/>
          <w:szCs w:val="22"/>
          <w:lang w:val="en-GB"/>
        </w:rPr>
        <w:t>Authori</w:t>
      </w:r>
      <w:r w:rsidR="002D7401">
        <w:rPr>
          <w:rFonts w:ascii="Arial Narrow" w:hAnsi="Arial Narrow" w:cs="Arial"/>
          <w:sz w:val="22"/>
          <w:szCs w:val="22"/>
          <w:lang w:val="en-GB"/>
        </w:rPr>
        <w:t>s</w:t>
      </w:r>
      <w:r>
        <w:rPr>
          <w:rFonts w:ascii="Arial Narrow" w:hAnsi="Arial Narrow" w:cs="Arial"/>
          <w:sz w:val="22"/>
          <w:szCs w:val="22"/>
          <w:lang w:val="en-GB"/>
        </w:rPr>
        <w:t xml:space="preserve">ed </w:t>
      </w:r>
      <w:r w:rsidRPr="008A0167">
        <w:rPr>
          <w:rFonts w:ascii="Arial Narrow" w:hAnsi="Arial Narrow" w:cs="Arial"/>
          <w:sz w:val="22"/>
          <w:szCs w:val="22"/>
          <w:lang w:val="en-GB"/>
        </w:rPr>
        <w:t>signature</w:t>
      </w:r>
      <w:r>
        <w:rPr>
          <w:rFonts w:ascii="Arial Narrow" w:hAnsi="Arial Narrow" w:cs="Arial"/>
          <w:sz w:val="22"/>
          <w:szCs w:val="22"/>
          <w:lang w:val="en-GB"/>
        </w:rPr>
        <w:tab/>
      </w:r>
      <w:r>
        <w:rPr>
          <w:rFonts w:ascii="Arial Narrow" w:hAnsi="Arial Narrow" w:cs="Arial"/>
          <w:sz w:val="22"/>
          <w:szCs w:val="22"/>
          <w:lang w:val="en-GB"/>
        </w:rPr>
        <w:tab/>
      </w:r>
      <w:r>
        <w:rPr>
          <w:rFonts w:ascii="Arial Narrow" w:hAnsi="Arial Narrow" w:cs="Arial"/>
          <w:sz w:val="22"/>
          <w:szCs w:val="22"/>
          <w:lang w:val="en-GB"/>
        </w:rPr>
        <w:tab/>
      </w:r>
      <w:r>
        <w:rPr>
          <w:rFonts w:ascii="Arial Narrow" w:hAnsi="Arial Narrow" w:cs="Arial"/>
          <w:sz w:val="22"/>
          <w:szCs w:val="22"/>
          <w:lang w:val="en-GB"/>
        </w:rPr>
        <w:tab/>
      </w:r>
      <w:r w:rsidRPr="008A0167">
        <w:rPr>
          <w:rFonts w:ascii="Arial Narrow" w:hAnsi="Arial Narrow" w:cs="Arial"/>
          <w:sz w:val="22"/>
          <w:szCs w:val="22"/>
          <w:lang w:val="en-GB"/>
        </w:rPr>
        <w:tab/>
        <w:t>________________________</w:t>
      </w:r>
    </w:p>
    <w:sectPr w:rsidR="00853890" w:rsidRPr="00CA03E3" w:rsidSect="00B74035">
      <w:headerReference w:type="default" r:id="rId7"/>
      <w:type w:val="continuous"/>
      <w:pgSz w:w="11907" w:h="16834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C77" w:rsidRDefault="007C2C77">
      <w:r>
        <w:separator/>
      </w:r>
    </w:p>
  </w:endnote>
  <w:endnote w:type="continuationSeparator" w:id="0">
    <w:p w:rsidR="007C2C77" w:rsidRDefault="007C2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C77" w:rsidRDefault="007C2C77">
      <w:r>
        <w:separator/>
      </w:r>
    </w:p>
  </w:footnote>
  <w:footnote w:type="continuationSeparator" w:id="0">
    <w:p w:rsidR="007C2C77" w:rsidRDefault="007C2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238" w:rsidRDefault="002D7401" w:rsidP="002E5880">
    <w:pPr>
      <w:pStyle w:val="Header"/>
    </w:pPr>
    <w:r>
      <w:rPr>
        <w:lang w:val="fr-CH" w:eastAsia="fr-CH"/>
      </w:rPr>
      <w:drawing>
        <wp:inline distT="0" distB="0" distL="0" distR="0">
          <wp:extent cx="2292350" cy="34545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PACT log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0460" cy="349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56A04"/>
    <w:multiLevelType w:val="hybridMultilevel"/>
    <w:tmpl w:val="D3A4FB4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471E1F"/>
    <w:multiLevelType w:val="hybridMultilevel"/>
    <w:tmpl w:val="89B09C58"/>
    <w:lvl w:ilvl="0" w:tplc="C0A866C6"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45762"/>
    <w:multiLevelType w:val="hybridMultilevel"/>
    <w:tmpl w:val="049AE3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4C3CAC"/>
    <w:multiLevelType w:val="hybridMultilevel"/>
    <w:tmpl w:val="94C2746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62F43"/>
    <w:multiLevelType w:val="hybridMultilevel"/>
    <w:tmpl w:val="D2B06584"/>
    <w:lvl w:ilvl="0" w:tplc="4536B28C">
      <w:numFmt w:val="bullet"/>
      <w:lvlText w:val="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08"/>
        </w:tabs>
        <w:ind w:left="7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</w:abstractNum>
  <w:abstractNum w:abstractNumId="5" w15:restartNumberingAfterBreak="0">
    <w:nsid w:val="2D124567"/>
    <w:multiLevelType w:val="hybridMultilevel"/>
    <w:tmpl w:val="89B09C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1776C"/>
    <w:multiLevelType w:val="hybridMultilevel"/>
    <w:tmpl w:val="8F20448C"/>
    <w:lvl w:ilvl="0" w:tplc="C0A866C6"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C6A2A"/>
    <w:multiLevelType w:val="hybridMultilevel"/>
    <w:tmpl w:val="1BE474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2363D1"/>
    <w:multiLevelType w:val="hybridMultilevel"/>
    <w:tmpl w:val="48E029F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D2EF3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237552"/>
    <w:multiLevelType w:val="hybridMultilevel"/>
    <w:tmpl w:val="5B761A3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50691F"/>
    <w:multiLevelType w:val="hybridMultilevel"/>
    <w:tmpl w:val="44B8DC40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4C0E00AA"/>
    <w:multiLevelType w:val="hybridMultilevel"/>
    <w:tmpl w:val="D9FC42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0A03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105580"/>
    <w:multiLevelType w:val="hybridMultilevel"/>
    <w:tmpl w:val="8A789958"/>
    <w:lvl w:ilvl="0" w:tplc="41E08E6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C31D0A"/>
    <w:multiLevelType w:val="hybridMultilevel"/>
    <w:tmpl w:val="8FFA11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0F5808"/>
    <w:multiLevelType w:val="hybridMultilevel"/>
    <w:tmpl w:val="93D86618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D55E25"/>
    <w:multiLevelType w:val="hybridMultilevel"/>
    <w:tmpl w:val="D5223A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4"/>
  </w:num>
  <w:num w:numId="7">
    <w:abstractNumId w:val="11"/>
  </w:num>
  <w:num w:numId="8">
    <w:abstractNumId w:val="12"/>
  </w:num>
  <w:num w:numId="9">
    <w:abstractNumId w:val="13"/>
  </w:num>
  <w:num w:numId="10">
    <w:abstractNumId w:val="2"/>
  </w:num>
  <w:num w:numId="11">
    <w:abstractNumId w:val="0"/>
  </w:num>
  <w:num w:numId="12">
    <w:abstractNumId w:val="7"/>
  </w:num>
  <w:num w:numId="13">
    <w:abstractNumId w:val="14"/>
  </w:num>
  <w:num w:numId="14">
    <w:abstractNumId w:val="15"/>
  </w:num>
  <w:num w:numId="15">
    <w:abstractNumId w:val="9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9E"/>
    <w:rsid w:val="00007ABB"/>
    <w:rsid w:val="00022852"/>
    <w:rsid w:val="00037974"/>
    <w:rsid w:val="00061940"/>
    <w:rsid w:val="0009769D"/>
    <w:rsid w:val="000D29FF"/>
    <w:rsid w:val="00103804"/>
    <w:rsid w:val="00144C28"/>
    <w:rsid w:val="0019207D"/>
    <w:rsid w:val="001C5BCD"/>
    <w:rsid w:val="001C74DE"/>
    <w:rsid w:val="001F00B2"/>
    <w:rsid w:val="00230A49"/>
    <w:rsid w:val="00276E47"/>
    <w:rsid w:val="00291CC0"/>
    <w:rsid w:val="002B0E27"/>
    <w:rsid w:val="002D7401"/>
    <w:rsid w:val="002E5880"/>
    <w:rsid w:val="002F709E"/>
    <w:rsid w:val="00337B43"/>
    <w:rsid w:val="00350DAD"/>
    <w:rsid w:val="003C02D7"/>
    <w:rsid w:val="003D0CA4"/>
    <w:rsid w:val="003F1A59"/>
    <w:rsid w:val="00406E85"/>
    <w:rsid w:val="00421453"/>
    <w:rsid w:val="00450C40"/>
    <w:rsid w:val="004D1050"/>
    <w:rsid w:val="005028EA"/>
    <w:rsid w:val="00516095"/>
    <w:rsid w:val="00521362"/>
    <w:rsid w:val="0052412B"/>
    <w:rsid w:val="005413E1"/>
    <w:rsid w:val="00597C0A"/>
    <w:rsid w:val="005C5BA7"/>
    <w:rsid w:val="006148F0"/>
    <w:rsid w:val="006247C3"/>
    <w:rsid w:val="00632A01"/>
    <w:rsid w:val="006571E1"/>
    <w:rsid w:val="00676158"/>
    <w:rsid w:val="006F5542"/>
    <w:rsid w:val="00705C7E"/>
    <w:rsid w:val="00706188"/>
    <w:rsid w:val="00776852"/>
    <w:rsid w:val="00785282"/>
    <w:rsid w:val="007C2C77"/>
    <w:rsid w:val="007C6AE6"/>
    <w:rsid w:val="007E53B1"/>
    <w:rsid w:val="00812EBF"/>
    <w:rsid w:val="00853890"/>
    <w:rsid w:val="008D51F5"/>
    <w:rsid w:val="008D6F91"/>
    <w:rsid w:val="00941294"/>
    <w:rsid w:val="009508EB"/>
    <w:rsid w:val="00962CD0"/>
    <w:rsid w:val="00967402"/>
    <w:rsid w:val="00A11DCF"/>
    <w:rsid w:val="00A47238"/>
    <w:rsid w:val="00AE31B4"/>
    <w:rsid w:val="00AE494D"/>
    <w:rsid w:val="00AF398F"/>
    <w:rsid w:val="00B2363A"/>
    <w:rsid w:val="00B74035"/>
    <w:rsid w:val="00B745C8"/>
    <w:rsid w:val="00B7482D"/>
    <w:rsid w:val="00BD19B6"/>
    <w:rsid w:val="00BD3519"/>
    <w:rsid w:val="00C2162C"/>
    <w:rsid w:val="00CA03E3"/>
    <w:rsid w:val="00CA0D25"/>
    <w:rsid w:val="00CA4F46"/>
    <w:rsid w:val="00CB4605"/>
    <w:rsid w:val="00CE43F9"/>
    <w:rsid w:val="00D31A24"/>
    <w:rsid w:val="00D65B35"/>
    <w:rsid w:val="00DF6434"/>
    <w:rsid w:val="00E51601"/>
    <w:rsid w:val="00E7608E"/>
    <w:rsid w:val="00E90802"/>
    <w:rsid w:val="00EA6B40"/>
    <w:rsid w:val="00EB0556"/>
    <w:rsid w:val="00F42C36"/>
    <w:rsid w:val="00F80F60"/>
    <w:rsid w:val="00FA37F9"/>
    <w:rsid w:val="00FA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69848207"/>
  <w15:docId w15:val="{1C6F8656-DFCA-461D-94A1-947C567B3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A59"/>
    <w:rPr>
      <w:noProof/>
      <w:lang w:val="en-US" w:eastAsia="en-US"/>
    </w:rPr>
  </w:style>
  <w:style w:type="paragraph" w:styleId="Heading1">
    <w:name w:val="heading 1"/>
    <w:basedOn w:val="Normal"/>
    <w:next w:val="Normal"/>
    <w:qFormat/>
    <w:rsid w:val="003F1A59"/>
    <w:pPr>
      <w:keepNext/>
      <w:outlineLvl w:val="0"/>
    </w:pPr>
    <w:rPr>
      <w:b/>
      <w:noProof w:val="0"/>
      <w:sz w:val="28"/>
      <w:u w:val="single"/>
      <w:lang w:val="en-GB"/>
    </w:rPr>
  </w:style>
  <w:style w:type="paragraph" w:styleId="Heading2">
    <w:name w:val="heading 2"/>
    <w:basedOn w:val="Normal"/>
    <w:next w:val="Normal"/>
    <w:qFormat/>
    <w:rsid w:val="003F1A59"/>
    <w:pPr>
      <w:keepNext/>
      <w:jc w:val="both"/>
      <w:outlineLvl w:val="1"/>
    </w:pPr>
    <w:rPr>
      <w:b/>
      <w:noProof w:val="0"/>
      <w:sz w:val="22"/>
      <w:u w:val="single"/>
      <w:lang w:val="en-GB"/>
    </w:rPr>
  </w:style>
  <w:style w:type="paragraph" w:styleId="Heading3">
    <w:name w:val="heading 3"/>
    <w:basedOn w:val="Normal"/>
    <w:next w:val="Normal"/>
    <w:qFormat/>
    <w:rsid w:val="003F1A59"/>
    <w:pPr>
      <w:keepNext/>
      <w:outlineLvl w:val="2"/>
    </w:pPr>
    <w:rPr>
      <w:b/>
      <w:noProof w:val="0"/>
      <w:color w:val="000080"/>
      <w:sz w:val="80"/>
      <w:lang w:val="en-GB"/>
    </w:rPr>
  </w:style>
  <w:style w:type="paragraph" w:styleId="Heading4">
    <w:name w:val="heading 4"/>
    <w:basedOn w:val="Normal"/>
    <w:next w:val="Normal"/>
    <w:qFormat/>
    <w:rsid w:val="003F1A59"/>
    <w:pPr>
      <w:keepNext/>
      <w:jc w:val="center"/>
      <w:outlineLvl w:val="3"/>
    </w:pPr>
    <w:rPr>
      <w:b/>
      <w:bCs/>
      <w:lang w:val="en-GB"/>
    </w:rPr>
  </w:style>
  <w:style w:type="paragraph" w:styleId="Heading5">
    <w:name w:val="heading 5"/>
    <w:basedOn w:val="Normal"/>
    <w:next w:val="Normal"/>
    <w:link w:val="Heading5Char"/>
    <w:qFormat/>
    <w:rsid w:val="003F1A59"/>
    <w:pPr>
      <w:keepNext/>
      <w:outlineLvl w:val="4"/>
    </w:pPr>
    <w:rPr>
      <w:b/>
      <w:noProof w:val="0"/>
      <w:color w:val="000080"/>
      <w:sz w:val="80"/>
      <w:lang w:val="en-GB"/>
    </w:rPr>
  </w:style>
  <w:style w:type="paragraph" w:styleId="Heading6">
    <w:name w:val="heading 6"/>
    <w:basedOn w:val="Normal"/>
    <w:next w:val="Normal"/>
    <w:qFormat/>
    <w:rsid w:val="003F1A59"/>
    <w:pPr>
      <w:keepNext/>
      <w:jc w:val="center"/>
      <w:outlineLvl w:val="5"/>
    </w:pPr>
    <w:rPr>
      <w:b/>
      <w:b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1A5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3F1A59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rsid w:val="003F1A59"/>
    <w:pPr>
      <w:ind w:left="709"/>
      <w:jc w:val="both"/>
    </w:pPr>
    <w:rPr>
      <w:rFonts w:ascii="Arial" w:hAnsi="Arial"/>
      <w:noProof w:val="0"/>
      <w:sz w:val="22"/>
      <w:lang w:val="en-GB"/>
    </w:rPr>
  </w:style>
  <w:style w:type="paragraph" w:styleId="DocumentMap">
    <w:name w:val="Document Map"/>
    <w:basedOn w:val="Normal"/>
    <w:semiHidden/>
    <w:rsid w:val="003F1A59"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basedOn w:val="DefaultParagraphFont"/>
    <w:semiHidden/>
    <w:rsid w:val="003F1A59"/>
    <w:rPr>
      <w:sz w:val="16"/>
      <w:szCs w:val="16"/>
    </w:rPr>
  </w:style>
  <w:style w:type="paragraph" w:styleId="CommentText">
    <w:name w:val="annotation text"/>
    <w:basedOn w:val="Normal"/>
    <w:semiHidden/>
    <w:rsid w:val="003F1A59"/>
  </w:style>
  <w:style w:type="paragraph" w:styleId="BalloonText">
    <w:name w:val="Balloon Text"/>
    <w:basedOn w:val="Normal"/>
    <w:semiHidden/>
    <w:rsid w:val="006247C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F1A59"/>
  </w:style>
  <w:style w:type="character" w:customStyle="1" w:styleId="FooterChar">
    <w:name w:val="Footer Char"/>
    <w:basedOn w:val="DefaultParagraphFont"/>
    <w:link w:val="Footer"/>
    <w:uiPriority w:val="99"/>
    <w:rsid w:val="00CA03E3"/>
    <w:rPr>
      <w:noProof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CA03E3"/>
    <w:rPr>
      <w:b/>
      <w:color w:val="000080"/>
      <w:sz w:val="80"/>
      <w:lang w:val="en-GB" w:eastAsia="en-US"/>
    </w:rPr>
  </w:style>
  <w:style w:type="character" w:customStyle="1" w:styleId="HeaderChar">
    <w:name w:val="Header Char"/>
    <w:link w:val="Header"/>
    <w:uiPriority w:val="99"/>
    <w:rsid w:val="00962CD0"/>
    <w:rPr>
      <w:noProof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ACTED</vt:lpstr>
      <vt:lpstr>ACTED</vt:lpstr>
    </vt:vector>
  </TitlesOfParts>
  <Company>acted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ACTED</dc:title>
  <dc:creator>Pascal Bernard</dc:creator>
  <cp:lastModifiedBy>Joelle Melin</cp:lastModifiedBy>
  <cp:revision>5</cp:revision>
  <cp:lastPrinted>2005-11-17T13:36:00Z</cp:lastPrinted>
  <dcterms:created xsi:type="dcterms:W3CDTF">2018-12-14T15:31:00Z</dcterms:created>
  <dcterms:modified xsi:type="dcterms:W3CDTF">2019-05-09T12:33:00Z</dcterms:modified>
</cp:coreProperties>
</file>